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66" w:rsidRDefault="00FB5EF5">
      <w:r>
        <w:t>EAA Chapter 493</w:t>
      </w:r>
    </w:p>
    <w:p w:rsidR="00FB5EF5" w:rsidRDefault="00FB5EF5">
      <w:r>
        <w:t>December 13, 2016</w:t>
      </w:r>
    </w:p>
    <w:p w:rsidR="00FB5EF5" w:rsidRDefault="00FB5EF5">
      <w:r>
        <w:t>Henry’s Diner</w:t>
      </w:r>
    </w:p>
    <w:p w:rsidR="00FB5EF5" w:rsidRDefault="00FB5EF5">
      <w:r>
        <w:t>3015 Sherwood Way</w:t>
      </w:r>
    </w:p>
    <w:p w:rsidR="00FB5EF5" w:rsidRDefault="00FB5EF5">
      <w:r>
        <w:t>San Angelo, Texas 76901</w:t>
      </w:r>
    </w:p>
    <w:p w:rsidR="00FB5EF5" w:rsidRDefault="00FB5EF5"/>
    <w:p w:rsidR="00FB5EF5" w:rsidRDefault="00FB5EF5">
      <w:r>
        <w:t>The meeting was called to order by President Tony Marcum at</w:t>
      </w:r>
      <w:bookmarkStart w:id="0" w:name="_GoBack"/>
      <w:bookmarkEnd w:id="0"/>
    </w:p>
    <w:p w:rsidR="00FB5EF5" w:rsidRDefault="00FB5EF5">
      <w:r>
        <w:t>7:10 p.m. December 13, 2016.</w:t>
      </w:r>
    </w:p>
    <w:p w:rsidR="00FB5EF5" w:rsidRDefault="00FB5EF5"/>
    <w:p w:rsidR="00FB5EF5" w:rsidRPr="00D83B14" w:rsidRDefault="00FB5EF5">
      <w:pPr>
        <w:rPr>
          <w:b/>
          <w:u w:val="single"/>
        </w:rPr>
      </w:pPr>
      <w:r w:rsidRPr="00D83B14">
        <w:rPr>
          <w:b/>
          <w:u w:val="single"/>
        </w:rPr>
        <w:t>October 18, 2016 Minutes</w:t>
      </w:r>
    </w:p>
    <w:p w:rsidR="00FB5EF5" w:rsidRDefault="00FB5EF5">
      <w:r>
        <w:t>The minutes of the October 18, 2016 were unanimously approved as</w:t>
      </w:r>
    </w:p>
    <w:p w:rsidR="00FB5EF5" w:rsidRDefault="00FB5EF5">
      <w:proofErr w:type="gramStart"/>
      <w:r>
        <w:t>previously</w:t>
      </w:r>
      <w:proofErr w:type="gramEnd"/>
      <w:r>
        <w:t xml:space="preserve"> published, with a motion by Gerry Hatch and a second by</w:t>
      </w:r>
    </w:p>
    <w:p w:rsidR="00FB5EF5" w:rsidRDefault="00FB5EF5">
      <w:r>
        <w:t>Fred Jones.</w:t>
      </w:r>
    </w:p>
    <w:p w:rsidR="00FB5EF5" w:rsidRDefault="00FB5EF5"/>
    <w:p w:rsidR="00FB5EF5" w:rsidRPr="00D83B14" w:rsidRDefault="00FB5EF5">
      <w:pPr>
        <w:rPr>
          <w:b/>
          <w:u w:val="single"/>
        </w:rPr>
      </w:pPr>
      <w:r w:rsidRPr="00D83B14">
        <w:rPr>
          <w:b/>
          <w:u w:val="single"/>
        </w:rPr>
        <w:t>Treasurer’s Report</w:t>
      </w:r>
    </w:p>
    <w:p w:rsidR="00FB5EF5" w:rsidRDefault="00FB5EF5">
      <w:r>
        <w:t>The treasurer’</w:t>
      </w:r>
      <w:r w:rsidR="00614ECA">
        <w:t>s</w:t>
      </w:r>
      <w:r w:rsidR="00D83B14">
        <w:t xml:space="preserve"> </w:t>
      </w:r>
      <w:proofErr w:type="gramStart"/>
      <w:r w:rsidR="00D83B14">
        <w:t xml:space="preserve">report </w:t>
      </w:r>
      <w:r w:rsidR="00614ECA">
        <w:t xml:space="preserve"> was</w:t>
      </w:r>
      <w:proofErr w:type="gramEnd"/>
      <w:r w:rsidR="00614ECA">
        <w:t xml:space="preserve"> not available.</w:t>
      </w:r>
    </w:p>
    <w:p w:rsidR="00614ECA" w:rsidRDefault="00614ECA"/>
    <w:p w:rsidR="00614ECA" w:rsidRPr="00D83B14" w:rsidRDefault="00614ECA">
      <w:pPr>
        <w:rPr>
          <w:b/>
          <w:u w:val="single"/>
        </w:rPr>
      </w:pPr>
      <w:r w:rsidRPr="00D83B14">
        <w:rPr>
          <w:b/>
          <w:u w:val="single"/>
        </w:rPr>
        <w:t>New Business</w:t>
      </w:r>
    </w:p>
    <w:p w:rsidR="00614ECA" w:rsidRDefault="00614ECA">
      <w:r>
        <w:t>Teri Mattingly volunteered to serve as Vice President.</w:t>
      </w:r>
    </w:p>
    <w:p w:rsidR="00614ECA" w:rsidRDefault="00614ECA">
      <w:r>
        <w:t>Upon a motion by Edward Earwood and a second by Fred Jones,</w:t>
      </w:r>
    </w:p>
    <w:p w:rsidR="00614ECA" w:rsidRDefault="00614ECA">
      <w:r>
        <w:t>Teri Mattingly was unanimously elected Vice President.</w:t>
      </w:r>
    </w:p>
    <w:p w:rsidR="00614ECA" w:rsidRDefault="00614ECA"/>
    <w:p w:rsidR="00614ECA" w:rsidRDefault="00614ECA">
      <w:r>
        <w:t>Awards and Certificates were presented to the 2016 Officers and</w:t>
      </w:r>
    </w:p>
    <w:p w:rsidR="00614ECA" w:rsidRDefault="00614ECA">
      <w:r>
        <w:t>Technical Advisors.</w:t>
      </w:r>
    </w:p>
    <w:p w:rsidR="00614ECA" w:rsidRDefault="00614ECA"/>
    <w:p w:rsidR="00614ECA" w:rsidRDefault="00614ECA">
      <w:r>
        <w:t>There being no further business, the meeting was adjourned by President</w:t>
      </w:r>
    </w:p>
    <w:p w:rsidR="00614ECA" w:rsidRDefault="00614ECA">
      <w:r>
        <w:t>Tony Marcum at 7:30 p.m.</w:t>
      </w:r>
    </w:p>
    <w:p w:rsidR="00614ECA" w:rsidRDefault="00614ECA"/>
    <w:p w:rsidR="00614ECA" w:rsidRDefault="00D83B14">
      <w:r>
        <w:t>Respectfully</w:t>
      </w:r>
      <w:r w:rsidR="00614ECA">
        <w:t xml:space="preserve"> submitted,</w:t>
      </w:r>
    </w:p>
    <w:p w:rsidR="00614ECA" w:rsidRDefault="00614ECA">
      <w:r>
        <w:t>Jo Jones, Secretary</w:t>
      </w:r>
    </w:p>
    <w:p w:rsidR="00614ECA" w:rsidRDefault="00614ECA"/>
    <w:p w:rsidR="00FB5EF5" w:rsidRDefault="00FB5EF5"/>
    <w:p w:rsidR="00FB5EF5" w:rsidRDefault="00FB5EF5"/>
    <w:sectPr w:rsidR="00FB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5"/>
    <w:rsid w:val="00184D66"/>
    <w:rsid w:val="00614ECA"/>
    <w:rsid w:val="00D67116"/>
    <w:rsid w:val="00D83B14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8A86-AF65-4629-92FE-EF1FDF0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7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71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7116"/>
    <w:rPr>
      <w:b/>
      <w:bCs/>
    </w:rPr>
  </w:style>
  <w:style w:type="character" w:styleId="Emphasis">
    <w:name w:val="Emphasis"/>
    <w:basedOn w:val="DefaultParagraphFont"/>
    <w:uiPriority w:val="20"/>
    <w:qFormat/>
    <w:rsid w:val="00D671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7116"/>
    <w:rPr>
      <w:szCs w:val="32"/>
    </w:rPr>
  </w:style>
  <w:style w:type="paragraph" w:styleId="ListParagraph">
    <w:name w:val="List Paragraph"/>
    <w:basedOn w:val="Normal"/>
    <w:uiPriority w:val="34"/>
    <w:qFormat/>
    <w:rsid w:val="00D671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71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71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D671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1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671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671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671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cp:lastPrinted>2016-12-21T22:45:00Z</cp:lastPrinted>
  <dcterms:created xsi:type="dcterms:W3CDTF">2016-12-21T22:22:00Z</dcterms:created>
  <dcterms:modified xsi:type="dcterms:W3CDTF">2016-12-21T22:50:00Z</dcterms:modified>
</cp:coreProperties>
</file>